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055A" w:rsidRPr="00400BAB" w:rsidRDefault="0002055A" w:rsidP="0002055A">
      <w:pPr>
        <w:spacing w:line="480" w:lineRule="auto"/>
        <w:jc w:val="both"/>
        <w:rPr>
          <w:rStyle w:val="Emphasis"/>
          <w:b/>
          <w:i w:val="0"/>
        </w:rPr>
      </w:pPr>
      <w:r w:rsidRPr="00400BAB">
        <w:rPr>
          <w:b/>
        </w:rPr>
        <w:t>Appendix 5:</w:t>
      </w:r>
      <w:r w:rsidRPr="00400BAB">
        <w:rPr>
          <w:b/>
          <w:i/>
        </w:rPr>
        <w:t xml:space="preserve"> </w:t>
      </w:r>
      <w:r>
        <w:rPr>
          <w:rStyle w:val="Emphasis"/>
          <w:b/>
        </w:rPr>
        <w:t>PRISMA Flow Diagram</w:t>
      </w:r>
    </w:p>
    <w:p w:rsidR="0002055A" w:rsidRPr="00C93C4A" w:rsidRDefault="0002055A" w:rsidP="0002055A">
      <w:pPr>
        <w:spacing w:line="480" w:lineRule="auto"/>
        <w:jc w:val="both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B04B41" wp14:editId="2E43C5AB">
                <wp:simplePos x="0" y="0"/>
                <wp:positionH relativeFrom="margin">
                  <wp:align>left</wp:align>
                </wp:positionH>
                <wp:positionV relativeFrom="paragraph">
                  <wp:posOffset>180975</wp:posOffset>
                </wp:positionV>
                <wp:extent cx="6267449" cy="4164190"/>
                <wp:effectExtent l="0" t="0" r="19685" b="2730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7449" cy="4164190"/>
                          <a:chOff x="0" y="0"/>
                          <a:chExt cx="6267449" cy="4163780"/>
                        </a:xfrm>
                      </wpg:grpSpPr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57400" cy="647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2055A" w:rsidRPr="003C2002" w:rsidRDefault="0002055A" w:rsidP="0002055A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Records identified through database </w:t>
                              </w:r>
                              <w:r w:rsidRPr="003C2002">
                                <w:rPr>
                                  <w:rFonts w:ascii="Arial" w:hAnsi="Arial" w:cs="Arial"/>
                                  <w:color w:val="000000" w:themeColor="text1"/>
                                  <w:sz w:val="18"/>
                                  <w:szCs w:val="18"/>
                                </w:rPr>
                                <w:t>searches</w:t>
                              </w:r>
                            </w:p>
                            <w:p w:rsidR="0002055A" w:rsidRPr="003C2002" w:rsidRDefault="0002055A" w:rsidP="0002055A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3C2002">
                                <w:rPr>
                                  <w:rFonts w:ascii="Arial" w:hAnsi="Arial" w:cs="Arial"/>
                                  <w:color w:val="000000" w:themeColor="text1"/>
                                  <w:sz w:val="18"/>
                                  <w:szCs w:val="18"/>
                                </w:rPr>
                                <w:t xml:space="preserve">(n = 80,498)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175933" y="0"/>
                            <a:ext cx="2057400" cy="647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2055A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Records identified through grey literature searches</w:t>
                              </w:r>
                            </w:p>
                            <w:p w:rsidR="0002055A" w:rsidRPr="00064FE6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064FE6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(n =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22</w:t>
                              </w:r>
                              <w:r w:rsidRPr="00064FE6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1)</w:t>
                              </w:r>
                            </w:p>
                            <w:p w:rsidR="0002055A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351866" y="0"/>
                            <a:ext cx="1915583" cy="647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2055A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Policies identified and screened through Government websites</w:t>
                              </w:r>
                            </w:p>
                            <w:p w:rsidR="0002055A" w:rsidRPr="00064FE6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(n = 26</w:t>
                              </w:r>
                              <w:r w:rsidRPr="00064FE6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  <w:p w:rsidR="0002055A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traight Connector 7"/>
                        <wps:cNvCnPr/>
                        <wps:spPr>
                          <a:xfrm flipV="1">
                            <a:off x="1024467" y="880533"/>
                            <a:ext cx="2167255" cy="825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87400" y="2048933"/>
                            <a:ext cx="2724150" cy="94826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2055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  <w:t>Potentially relevant papers retrieved for examination of full text based on title and abstract review</w:t>
                              </w:r>
                            </w:p>
                            <w:p w:rsidR="0002055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  <w:p w:rsidR="0002055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  <w:t>Grey literature: (n = 2)</w:t>
                              </w:r>
                            </w:p>
                            <w:p w:rsidR="0002055A" w:rsidRPr="00161E8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Peer-reviewed: 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18"/>
                                  <w:szCs w:val="18"/>
                                </w:rPr>
                                <w:t>(n = 320</w:t>
                              </w:r>
                              <w:r w:rsidRPr="00E74D2E">
                                <w:rPr>
                                  <w:rFonts w:ascii="Arial" w:hAnsi="Arial" w:cs="Arial"/>
                                  <w:color w:val="000000" w:themeColor="text1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Straight Arrow Connector 9"/>
                        <wps:cNvCnPr/>
                        <wps:spPr>
                          <a:xfrm flipH="1">
                            <a:off x="5195358" y="649386"/>
                            <a:ext cx="0" cy="122387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162218" y="3452580"/>
                            <a:ext cx="2105217" cy="711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2055A" w:rsidRPr="009148DE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9148DE"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Papers included in final </w:t>
                              </w:r>
                              <w:r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  <w:t>analysis</w:t>
                              </w:r>
                            </w:p>
                            <w:p w:rsidR="0002055A" w:rsidRPr="00BF3B0D" w:rsidRDefault="0002055A" w:rsidP="0002055A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/>
                                <w:ind w:left="426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BF3B0D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Policy documents (n = 18)</w:t>
                              </w:r>
                            </w:p>
                            <w:p w:rsidR="0002055A" w:rsidRPr="00BF3B0D" w:rsidRDefault="0002055A" w:rsidP="0002055A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/>
                                <w:ind w:left="426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BF3B0D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Peer-reviewed papers (n = 48)</w:t>
                              </w:r>
                            </w:p>
                            <w:p w:rsidR="0002055A" w:rsidRPr="00BF3B0D" w:rsidRDefault="0002055A" w:rsidP="0002055A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/>
                                <w:ind w:left="426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BF3B0D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Grey literature (n = 0)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Straight Arrow Connector 11"/>
                        <wps:cNvCnPr>
                          <a:stCxn id="8" idx="3"/>
                          <a:endCxn id="12" idx="1"/>
                        </wps:cNvCnPr>
                        <wps:spPr>
                          <a:xfrm>
                            <a:off x="3511550" y="2523067"/>
                            <a:ext cx="650673" cy="305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162223" y="1881787"/>
                            <a:ext cx="2104825" cy="128865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2055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US"/>
                                </w:rPr>
                                <w:t>Papers excluded on full text review</w:t>
                              </w:r>
                            </w:p>
                            <w:p w:rsidR="0002055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</w:p>
                            <w:p w:rsidR="0002055A" w:rsidRPr="00A34F1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A34F1A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No analysis or discussion of programs relating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to drowning reduction: (n = 201</w:t>
                              </w:r>
                              <w:r w:rsidRPr="00A34F1A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  <w:p w:rsidR="0002055A" w:rsidRPr="00A34F1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A34F1A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Very Low GRADE score (n = 18)</w:t>
                              </w:r>
                            </w:p>
                            <w:p w:rsidR="0002055A" w:rsidRPr="00A34F1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A34F1A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Wrong location of analysis: (n = 52)</w:t>
                              </w:r>
                            </w:p>
                            <w:p w:rsidR="0002055A" w:rsidRPr="00A34F1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A34F1A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Data older than 1999: (n = 7)</w:t>
                              </w:r>
                            </w:p>
                            <w:p w:rsidR="0002055A" w:rsidRPr="00A34F1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A34F1A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Full text unavailable: (n = 4)</w:t>
                              </w:r>
                            </w:p>
                            <w:p w:rsidR="0002055A" w:rsidRPr="00A34F1A" w:rsidRDefault="0002055A" w:rsidP="0002055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</w:p>
                            <w:p w:rsidR="0002055A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481667" y="1143000"/>
                            <a:ext cx="1280160" cy="6858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2055A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Number records after removal of duplicates</w:t>
                              </w:r>
                            </w:p>
                            <w:p w:rsidR="0002055A" w:rsidRPr="00064FE6" w:rsidRDefault="0002055A" w:rsidP="0002055A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064FE6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(n = 37,988)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Straight Arrow Connector 14"/>
                        <wps:cNvCnPr/>
                        <wps:spPr>
                          <a:xfrm>
                            <a:off x="2116667" y="889000"/>
                            <a:ext cx="0" cy="27051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>
                            <a:off x="3208867" y="652991"/>
                            <a:ext cx="0" cy="215979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/>
                        <wps:spPr>
                          <a:xfrm flipH="1">
                            <a:off x="5218642" y="3170448"/>
                            <a:ext cx="0" cy="28797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>
                            <a:off x="1016000" y="669924"/>
                            <a:ext cx="0" cy="2160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Arrow Connector 18"/>
                        <wps:cNvCnPr/>
                        <wps:spPr>
                          <a:xfrm>
                            <a:off x="2116667" y="1837267"/>
                            <a:ext cx="0" cy="2160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B04B41" id="Group 2" o:spid="_x0000_s1026" style="position:absolute;left:0;text-align:left;margin-left:0;margin-top:14.25pt;width:493.5pt;height:327.9pt;z-index:251659264;mso-position-horizontal:left;mso-position-horizontal-relative:margin;mso-width-relative:margin;mso-height-relative:margin" coordsize="62674,41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width:20574;height:6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" fillcolor="white [3212]">
                  <v:textbox>
                    <w:txbxContent>
                      <w:p w:rsidR="0002055A" w:rsidRPr="003C2002" w:rsidRDefault="0002055A" w:rsidP="0002055A">
                        <w:pPr>
                          <w:rPr>
                            <w:rFonts w:ascii="Arial" w:hAnsi="Arial" w:cs="Arial"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Records identified through database </w:t>
                        </w:r>
                        <w:r w:rsidRPr="003C2002">
                          <w:rPr>
                            <w:rFonts w:ascii="Arial" w:hAnsi="Arial" w:cs="Arial"/>
                            <w:color w:val="000000" w:themeColor="text1"/>
                            <w:sz w:val="18"/>
                            <w:szCs w:val="18"/>
                          </w:rPr>
                          <w:t>searches</w:t>
                        </w:r>
                      </w:p>
                      <w:p w:rsidR="0002055A" w:rsidRPr="003C2002" w:rsidRDefault="0002055A" w:rsidP="0002055A">
                        <w:pPr>
                          <w:rPr>
                            <w:rFonts w:ascii="Arial" w:hAnsi="Arial" w:cs="Arial"/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3C2002">
                          <w:rPr>
                            <w:rFonts w:ascii="Arial" w:hAnsi="Arial" w:cs="Arial"/>
                            <w:color w:val="000000" w:themeColor="text1"/>
                            <w:sz w:val="18"/>
                            <w:szCs w:val="18"/>
                          </w:rPr>
                          <w:t xml:space="preserve">(n = 80,498) </w:t>
                        </w:r>
                      </w:p>
                    </w:txbxContent>
                  </v:textbox>
                </v:shape>
                <v:shape id="Text Box 5" o:spid="_x0000_s1028" type="#_x0000_t202" style="position:absolute;left:21759;width:20574;height:6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" fillcolor="white [3212]">
                  <v:textbox>
                    <w:txbxContent>
                      <w:p w:rsidR="0002055A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Records identified through grey literature searches</w:t>
                        </w:r>
                      </w:p>
                      <w:p w:rsidR="0002055A" w:rsidRPr="00064FE6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064FE6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(n = 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22</w:t>
                        </w:r>
                        <w:r w:rsidRPr="00064FE6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1)</w:t>
                        </w:r>
                      </w:p>
                      <w:p w:rsidR="0002055A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6" o:spid="_x0000_s1029" type="#_x0000_t202" style="position:absolute;left:43518;width:19156;height:6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" fillcolor="white [3212]">
                  <v:textbox>
                    <w:txbxContent>
                      <w:p w:rsidR="0002055A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Policies identified and screened through Government websites</w:t>
                        </w:r>
                      </w:p>
                      <w:p w:rsidR="0002055A" w:rsidRPr="00064FE6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(n = 26</w:t>
                        </w:r>
                        <w:r w:rsidRPr="00064FE6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)</w:t>
                        </w:r>
                      </w:p>
                      <w:p w:rsidR="0002055A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line id="Straight Connector 7" o:spid="_x0000_s1030" style="position:absolute;flip:y;visibility:visible;mso-wrap-style:square" from="10244,8805" to="31917,88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" strokecolor="black [3200]" strokeweight=".5pt">
                  <v:stroke joinstyle="miter"/>
                </v:line>
                <v:shape id="Text Box 8" o:spid="_x0000_s1031" type="#_x0000_t202" style="position:absolute;left:7874;top:20489;width:27241;height:9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" fillcolor="white [3212]">
                  <v:textbox>
                    <w:txbxContent>
                      <w:p w:rsidR="0002055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  <w:t>Potentially relevant papers retrieved for examination of full text based on title and abstract review</w:t>
                        </w:r>
                      </w:p>
                      <w:p w:rsidR="0002055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02055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  <w:t>Grey literature: (n = 2)</w:t>
                        </w:r>
                      </w:p>
                      <w:p w:rsidR="0002055A" w:rsidRPr="00161E8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hAnsi="Arial" w:cs="Arial"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  <w:t xml:space="preserve">Peer-reviewed: 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18"/>
                            <w:szCs w:val="18"/>
                          </w:rPr>
                          <w:t>(n = 320</w:t>
                        </w:r>
                        <w:r w:rsidRPr="00E74D2E">
                          <w:rPr>
                            <w:rFonts w:ascii="Arial" w:hAnsi="Arial" w:cs="Arial"/>
                            <w:color w:val="000000" w:themeColor="text1"/>
                            <w:sz w:val="18"/>
                            <w:szCs w:val="18"/>
                          </w:rPr>
                          <w:t>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9" o:spid="_x0000_s1032" type="#_x0000_t32" style="position:absolute;left:51953;top:6493;width:0;height:1223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" strokecolor="black [3200]" strokeweight=".5pt">
                  <v:stroke endarrow="block" joinstyle="miter"/>
                </v:shape>
                <v:shape id="Text Box 10" o:spid="_x0000_s1033" type="#_x0000_t202" style="position:absolute;left:41622;top:34525;width:21052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" fillcolor="white [3212]">
                  <v:textbox>
                    <w:txbxContent>
                      <w:p w:rsidR="0002055A" w:rsidRPr="009148DE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</w:pPr>
                        <w:r w:rsidRPr="009148DE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  <w:t xml:space="preserve">Papers included in final </w:t>
                        </w:r>
                        <w:r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  <w:t>analysis</w:t>
                        </w:r>
                      </w:p>
                      <w:p w:rsidR="0002055A" w:rsidRPr="00BF3B0D" w:rsidRDefault="0002055A" w:rsidP="0002055A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/>
                          <w:ind w:left="426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BF3B0D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Policy documents (n = 18)</w:t>
                        </w:r>
                      </w:p>
                      <w:p w:rsidR="0002055A" w:rsidRPr="00BF3B0D" w:rsidRDefault="0002055A" w:rsidP="0002055A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/>
                          <w:ind w:left="426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BF3B0D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Peer-reviewed papers (n = 48)</w:t>
                        </w:r>
                      </w:p>
                      <w:p w:rsidR="0002055A" w:rsidRPr="00BF3B0D" w:rsidRDefault="0002055A" w:rsidP="0002055A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/>
                          <w:ind w:left="426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BF3B0D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Grey literature (n = 0)</w:t>
                        </w:r>
                      </w:p>
                    </w:txbxContent>
                  </v:textbox>
                </v:shape>
                <v:shape id="Straight Arrow Connector 11" o:spid="_x0000_s1034" type="#_x0000_t32" style="position:absolute;left:35115;top:25230;width:6507;height: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" strokecolor="black [3200]" strokeweight=".5pt">
                  <v:stroke endarrow="block" joinstyle="miter"/>
                </v:shape>
                <v:shape id="Text Box 12" o:spid="_x0000_s1035" type="#_x0000_t202" style="position:absolute;left:41622;top:18817;width:21048;height:128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" fillcolor="white [3212]">
                  <v:textbox>
                    <w:txbxContent>
                      <w:p w:rsidR="0002055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val="en-US"/>
                          </w:rPr>
                          <w:t>Papers excluded on full text review</w:t>
                        </w:r>
                      </w:p>
                      <w:p w:rsidR="0002055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</w:p>
                      <w:p w:rsidR="0002055A" w:rsidRPr="00A34F1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A34F1A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No analysis or discussion of programs relating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to drowning reduction: (n = 201</w:t>
                        </w:r>
                        <w:r w:rsidRPr="00A34F1A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)</w:t>
                        </w:r>
                      </w:p>
                      <w:p w:rsidR="0002055A" w:rsidRPr="00A34F1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A34F1A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Very Low GRADE score (n = 18)</w:t>
                        </w:r>
                      </w:p>
                      <w:p w:rsidR="0002055A" w:rsidRPr="00A34F1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A34F1A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Wrong location of analysis: (n = 52)</w:t>
                        </w:r>
                      </w:p>
                      <w:p w:rsidR="0002055A" w:rsidRPr="00A34F1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A34F1A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Data older than 1999: (n = 7)</w:t>
                        </w:r>
                      </w:p>
                      <w:p w:rsidR="0002055A" w:rsidRPr="00A34F1A" w:rsidRDefault="0002055A" w:rsidP="0002055A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A34F1A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Full text unavailable: (n = 4)</w:t>
                        </w:r>
                      </w:p>
                      <w:p w:rsidR="0002055A" w:rsidRPr="00A34F1A" w:rsidRDefault="0002055A" w:rsidP="0002055A">
                        <w:pPr>
                          <w:pStyle w:val="NormalWeb"/>
                          <w:spacing w:before="0" w:beforeAutospacing="0" w:after="0" w:afterAutospacing="0"/>
                        </w:pPr>
                      </w:p>
                      <w:p w:rsidR="0002055A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13" o:spid="_x0000_s1036" type="#_x0000_t202" style="position:absolute;left:14816;top:11430;width:12802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" fillcolor="white [3212]">
                  <v:textbox>
                    <w:txbxContent>
                      <w:p w:rsidR="0002055A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Number records after removal of duplicates</w:t>
                        </w:r>
                      </w:p>
                      <w:p w:rsidR="0002055A" w:rsidRPr="00064FE6" w:rsidRDefault="0002055A" w:rsidP="0002055A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064FE6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(n = 37,988)</w:t>
                        </w:r>
                      </w:p>
                    </w:txbxContent>
                  </v:textbox>
                </v:shape>
                <v:shape id="Straight Arrow Connector 14" o:spid="_x0000_s1037" type="#_x0000_t32" style="position:absolute;left:21166;top:8890;width:0;height:27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" strokecolor="black [3200]" strokeweight=".5pt">
                  <v:stroke endarrow="block" joinstyle="miter"/>
                </v:shape>
                <v:line id="Straight Connector 15" o:spid="_x0000_s1038" style="position:absolute;visibility:visible;mso-wrap-style:square" from="32088,6529" to="32088,8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" strokecolor="black [3200]" strokeweight=".5pt">
                  <v:stroke joinstyle="miter"/>
                </v:line>
                <v:shape id="Straight Arrow Connector 16" o:spid="_x0000_s1039" type="#_x0000_t32" style="position:absolute;left:52186;top:31704;width:0;height:28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" strokecolor="black [3200]" strokeweight=".5pt">
                  <v:stroke endarrow="block" joinstyle="miter"/>
                </v:shape>
                <v:line id="Straight Connector 17" o:spid="_x0000_s1040" style="position:absolute;visibility:visible;mso-wrap-style:square" from="10160,6699" to="10160,88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" strokecolor="black [3200]" strokeweight=".5pt">
                  <v:stroke joinstyle="miter"/>
                </v:line>
                <v:shape id="Straight Arrow Connector 18" o:spid="_x0000_s1041" type="#_x0000_t32" style="position:absolute;left:21166;top:18372;width:0;height:21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" strokecolor="black [3200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</w:p>
    <w:p w:rsidR="007F4269" w:rsidRDefault="0002055A" w:rsidP="0002055A">
      <w:pPr>
        <w:pStyle w:val="Header"/>
        <w:tabs>
          <w:tab w:val="clear" w:pos="4513"/>
          <w:tab w:val="clear" w:pos="9026"/>
        </w:tabs>
        <w:spacing w:after="160" w:line="480" w:lineRule="auto"/>
        <w:jc w:val="both"/>
      </w:pPr>
      <w:r>
        <w:t xml:space="preserve"> </w:t>
      </w:r>
      <w:bookmarkStart w:id="0" w:name="_GoBack"/>
      <w:bookmarkEnd w:id="0"/>
    </w:p>
    <w:sectPr w:rsidR="007F42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055A" w:rsidRDefault="0002055A" w:rsidP="0002055A">
      <w:pPr>
        <w:spacing w:after="0" w:line="240" w:lineRule="auto"/>
      </w:pPr>
      <w:r>
        <w:separator/>
      </w:r>
    </w:p>
  </w:endnote>
  <w:endnote w:type="continuationSeparator" w:id="0">
    <w:p w:rsidR="0002055A" w:rsidRDefault="0002055A" w:rsidP="00020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055A" w:rsidRDefault="0002055A" w:rsidP="0002055A">
      <w:pPr>
        <w:spacing w:after="0" w:line="240" w:lineRule="auto"/>
      </w:pPr>
      <w:r>
        <w:separator/>
      </w:r>
    </w:p>
  </w:footnote>
  <w:footnote w:type="continuationSeparator" w:id="0">
    <w:p w:rsidR="0002055A" w:rsidRDefault="0002055A" w:rsidP="000205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752EEB"/>
    <w:multiLevelType w:val="hybridMultilevel"/>
    <w:tmpl w:val="4B7A1E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55A"/>
    <w:rsid w:val="0002055A"/>
    <w:rsid w:val="00067F71"/>
    <w:rsid w:val="007F4269"/>
    <w:rsid w:val="00E4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E0DE86"/>
  <w15:chartTrackingRefBased/>
  <w15:docId w15:val="{D38633A4-5120-43BA-911D-03EDB9A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05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055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2055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0205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55A"/>
  </w:style>
  <w:style w:type="character" w:customStyle="1" w:styleId="ListParagraphChar">
    <w:name w:val="List Paragraph Char"/>
    <w:basedOn w:val="DefaultParagraphFont"/>
    <w:link w:val="ListParagraph"/>
    <w:uiPriority w:val="34"/>
    <w:rsid w:val="0002055A"/>
  </w:style>
  <w:style w:type="character" w:styleId="Emphasis">
    <w:name w:val="Emphasis"/>
    <w:basedOn w:val="DefaultParagraphFont"/>
    <w:uiPriority w:val="20"/>
    <w:qFormat/>
    <w:rsid w:val="0002055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Medhavi Gupta</dc:creator>
  <cp:keywords/>
  <dc:description/>
  <cp:lastModifiedBy>Medhavi Gupta</cp:lastModifiedBy>
  <cp:revision>1</cp:revision>
  <dcterms:created xsi:type="dcterms:W3CDTF">2020-01-30T08:46:00Z</dcterms:created>
  <dcterms:modified xsi:type="dcterms:W3CDTF">2020-01-30T08:47:00Z</dcterms:modified>
</cp:coreProperties>
</file>